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4" w:type="dxa"/>
        <w:tblLook w:val="00A0" w:firstRow="1" w:lastRow="0" w:firstColumn="1" w:lastColumn="0" w:noHBand="0" w:noVBand="0"/>
      </w:tblPr>
      <w:tblGrid>
        <w:gridCol w:w="1826"/>
        <w:gridCol w:w="267"/>
        <w:gridCol w:w="1809"/>
        <w:gridCol w:w="1024"/>
        <w:gridCol w:w="2257"/>
        <w:gridCol w:w="296"/>
        <w:gridCol w:w="282"/>
        <w:gridCol w:w="1043"/>
        <w:gridCol w:w="240"/>
        <w:gridCol w:w="1170"/>
      </w:tblGrid>
      <w:tr w:rsidR="003E4C9D" w:rsidRPr="00BB2836" w:rsidTr="005B39EE">
        <w:trPr>
          <w:trHeight w:val="1203"/>
        </w:trPr>
        <w:tc>
          <w:tcPr>
            <w:tcW w:w="10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4C9D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4C9D" w:rsidRPr="00C41CFA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1CFA">
              <w:rPr>
                <w:rFonts w:ascii="Times New Roman" w:hAnsi="Times New Roman"/>
                <w:b/>
                <w:sz w:val="24"/>
                <w:szCs w:val="28"/>
              </w:rPr>
              <w:t>СХЕМА ЗАЕЗДА</w:t>
            </w:r>
            <w:r w:rsidR="00E305E6">
              <w:rPr>
                <w:rFonts w:ascii="Times New Roman" w:hAnsi="Times New Roman"/>
                <w:b/>
                <w:sz w:val="24"/>
                <w:szCs w:val="28"/>
              </w:rPr>
              <w:t xml:space="preserve"> / ПРОХОДА</w:t>
            </w:r>
            <w:r w:rsidRPr="00C41CF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3E4C9D" w:rsidRPr="008048B4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B4">
              <w:rPr>
                <w:rFonts w:ascii="Times New Roman" w:hAnsi="Times New Roman"/>
              </w:rPr>
              <w:t xml:space="preserve">на территорию ЦВК «Экспоцентр» </w:t>
            </w:r>
          </w:p>
          <w:p w:rsidR="003E4C9D" w:rsidRPr="008048B4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B4">
              <w:rPr>
                <w:rFonts w:ascii="Times New Roman" w:hAnsi="Times New Roman"/>
              </w:rPr>
              <w:t>в дни монтажа выставки-ярмарки «</w:t>
            </w:r>
            <w:r w:rsidR="00E305E6">
              <w:rPr>
                <w:rFonts w:ascii="Times New Roman" w:hAnsi="Times New Roman"/>
              </w:rPr>
              <w:t>ЖАР-ПТИЦА. Весна-2021</w:t>
            </w:r>
            <w:r w:rsidRPr="008048B4">
              <w:rPr>
                <w:rFonts w:ascii="Times New Roman" w:hAnsi="Times New Roman"/>
              </w:rPr>
              <w:t>»</w:t>
            </w:r>
          </w:p>
          <w:p w:rsidR="003E4C9D" w:rsidRPr="0019255E" w:rsidRDefault="003E4C9D" w:rsidP="00684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4C9D" w:rsidRPr="00BB2836" w:rsidTr="005B39EE">
        <w:trPr>
          <w:trHeight w:val="1979"/>
        </w:trPr>
        <w:tc>
          <w:tcPr>
            <w:tcW w:w="10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D" w:rsidRDefault="003E4C9D" w:rsidP="008048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3E4C9D" w:rsidRPr="00C41CFA" w:rsidRDefault="003E4C9D" w:rsidP="005B39EE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НОЧЬЮ</w:t>
            </w:r>
            <w:r w:rsidR="00C41CFA" w:rsidRPr="005B39EE">
              <w:rPr>
                <w:rFonts w:ascii="Times New Roman" w:hAnsi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</w:t>
            </w:r>
            <w:r w:rsidR="00C41CF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(</w:t>
            </w:r>
            <w:r w:rsidRPr="00684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будние дни с 22:00 до 6:00, в пятницу, в выходные и праздн</w:t>
            </w:r>
            <w:r w:rsidR="00C41C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ичные дни с 24.00 до 6:00 часов) - </w:t>
            </w:r>
          </w:p>
          <w:p w:rsidR="00C41CFA" w:rsidRDefault="003E4C9D" w:rsidP="005B39EE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4283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Большегрузные транспортные средства</w:t>
            </w:r>
            <w:r w:rsidRPr="006842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не имеющие разрешения на передвижение транспортного средства в пределах ТТК, </w:t>
            </w:r>
            <w:r w:rsidR="00C41CFA">
              <w:rPr>
                <w:rFonts w:ascii="Times New Roman" w:hAnsi="Times New Roman"/>
                <w:sz w:val="20"/>
                <w:szCs w:val="20"/>
              </w:rPr>
              <w:t>въезжают через КПП 2 со стороны 1-го Красногвардейского проезда</w:t>
            </w:r>
            <w:r w:rsidRPr="0068428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84283">
              <w:rPr>
                <w:rFonts w:ascii="Times New Roman" w:hAnsi="Times New Roman"/>
                <w:sz w:val="20"/>
                <w:szCs w:val="20"/>
              </w:rPr>
              <w:t>спецстоянку</w:t>
            </w:r>
            <w:proofErr w:type="spellEnd"/>
            <w:r w:rsidRPr="00684283">
              <w:rPr>
                <w:rFonts w:ascii="Times New Roman" w:hAnsi="Times New Roman"/>
                <w:sz w:val="20"/>
                <w:szCs w:val="20"/>
              </w:rPr>
              <w:t xml:space="preserve"> Экспоцентра,</w:t>
            </w:r>
          </w:p>
          <w:p w:rsidR="003E4C9D" w:rsidRDefault="003E4C9D" w:rsidP="005B39EE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4283">
              <w:rPr>
                <w:rFonts w:ascii="Times New Roman" w:hAnsi="Times New Roman"/>
                <w:sz w:val="20"/>
                <w:szCs w:val="20"/>
              </w:rPr>
              <w:t xml:space="preserve"> при наличии письма на ввоз/вывоз (Приложение 1) и доверенности на </w:t>
            </w:r>
            <w:proofErr w:type="gramStart"/>
            <w:r w:rsidRPr="00684283">
              <w:rPr>
                <w:rFonts w:ascii="Times New Roman" w:hAnsi="Times New Roman"/>
                <w:sz w:val="20"/>
                <w:szCs w:val="20"/>
              </w:rPr>
              <w:t>получение</w:t>
            </w:r>
            <w:proofErr w:type="gramEnd"/>
            <w:r w:rsidRPr="00684283">
              <w:rPr>
                <w:rFonts w:ascii="Times New Roman" w:hAnsi="Times New Roman"/>
                <w:sz w:val="20"/>
                <w:szCs w:val="20"/>
              </w:rPr>
              <w:t xml:space="preserve"> а/м пропусков (Приложение 2)</w:t>
            </w:r>
          </w:p>
          <w:p w:rsidR="00C41CFA" w:rsidRPr="00684283" w:rsidRDefault="00C41CFA" w:rsidP="005B39EE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E4C9D" w:rsidRPr="0019255E" w:rsidRDefault="003E4C9D" w:rsidP="005B39EE">
            <w:pPr>
              <w:shd w:val="clear" w:color="auto" w:fill="B8CCE4" w:themeFill="accent1" w:themeFillTint="66"/>
              <w:jc w:val="center"/>
              <w:rPr>
                <w:rFonts w:ascii="Times New Roman" w:hAnsi="Times New Roman"/>
                <w:b/>
                <w:u w:val="single"/>
              </w:rPr>
            </w:pPr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Легковым</w:t>
            </w:r>
            <w:proofErr w:type="gramStart"/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А</w:t>
            </w:r>
            <w:proofErr w:type="gramEnd"/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/М в ночное время въезд не разрешен</w:t>
            </w:r>
          </w:p>
        </w:tc>
      </w:tr>
      <w:tr w:rsidR="003E4C9D" w:rsidRPr="00BB2836" w:rsidTr="005B39EE">
        <w:tc>
          <w:tcPr>
            <w:tcW w:w="1826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1" w:type="dxa"/>
            <w:gridSpan w:val="6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B39EE" w:rsidRPr="005B39EE" w:rsidRDefault="005B39EE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ДН</w:t>
            </w:r>
            <w:r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Ё</w:t>
            </w: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М </w:t>
            </w:r>
            <w:r w:rsidRPr="005B39E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БЕЗ АВТОМАШИНЫ</w:t>
            </w:r>
            <w:r w:rsidRPr="005B39E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:</w:t>
            </w:r>
          </w:p>
          <w:p w:rsidR="005B39EE" w:rsidRPr="005B39EE" w:rsidRDefault="005B39EE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EE">
              <w:rPr>
                <w:rFonts w:ascii="Times New Roman" w:hAnsi="Times New Roman"/>
                <w:b/>
                <w:sz w:val="20"/>
                <w:szCs w:val="20"/>
              </w:rPr>
              <w:t>19-20 апреля 2021 г. с 8.00 до 19.30 час</w:t>
            </w:r>
            <w:proofErr w:type="gramStart"/>
            <w:r w:rsidRPr="005B39EE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proofErr w:type="gramEnd"/>
          </w:p>
          <w:p w:rsidR="005B39EE" w:rsidRDefault="005B39EE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EE">
              <w:rPr>
                <w:rFonts w:ascii="Times New Roman" w:hAnsi="Times New Roman"/>
                <w:b/>
                <w:sz w:val="20"/>
                <w:szCs w:val="20"/>
              </w:rPr>
              <w:t>21 апреля 2021 г. с 8.00 до 09.30 час.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(груз вносится в руках)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при наличии </w:t>
            </w:r>
            <w:r w:rsidR="00543B97">
              <w:rPr>
                <w:rFonts w:ascii="Times New Roman" w:hAnsi="Times New Roman"/>
                <w:sz w:val="20"/>
                <w:szCs w:val="20"/>
              </w:rPr>
              <w:t xml:space="preserve">оригиналов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письма на ввоз/вывоз (Приложение 1)</w:t>
            </w:r>
            <w:r w:rsidR="00543B97">
              <w:rPr>
                <w:rFonts w:ascii="Times New Roman" w:hAnsi="Times New Roman"/>
                <w:sz w:val="20"/>
                <w:szCs w:val="20"/>
              </w:rPr>
              <w:t xml:space="preserve"> в 3 экз.</w:t>
            </w:r>
            <w:bookmarkStart w:id="0" w:name="_GoBack"/>
            <w:bookmarkEnd w:id="0"/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E4C9D" w:rsidRPr="005B39EE" w:rsidRDefault="005B39EE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ДН</w:t>
            </w:r>
            <w:r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Ё</w:t>
            </w: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М</w:t>
            </w: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 </w:t>
            </w:r>
            <w:r w:rsidR="003E4C9D" w:rsidRPr="005B39E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НА АВТОМАШИНЕ</w:t>
            </w:r>
            <w:r w:rsidRPr="005B39E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:</w:t>
            </w:r>
          </w:p>
          <w:p w:rsidR="005B39EE" w:rsidRPr="0075747C" w:rsidRDefault="005B39EE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19-20 апреля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г. с 8.00 до 19.30 час</w:t>
            </w:r>
            <w:proofErr w:type="gramStart"/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proofErr w:type="gramEnd"/>
          </w:p>
          <w:p w:rsidR="005B39EE" w:rsidRPr="0075747C" w:rsidRDefault="005B39EE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 апреля 2021 г.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с 8.00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0 час.</w:t>
            </w:r>
          </w:p>
          <w:p w:rsidR="005B39EE" w:rsidRPr="005B39EE" w:rsidRDefault="005B39EE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При себе у всех должен быть паспорт</w:t>
            </w:r>
            <w:r>
              <w:rPr>
                <w:rFonts w:ascii="Times New Roman" w:hAnsi="Times New Roman"/>
                <w:sz w:val="20"/>
                <w:szCs w:val="20"/>
              </w:rPr>
              <w:t>, а также оригиналы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письма на ввоз/вывоз (Приложение 1</w:t>
            </w:r>
            <w:r w:rsidR="00543B97">
              <w:rPr>
                <w:rFonts w:ascii="Times New Roman" w:hAnsi="Times New Roman"/>
                <w:sz w:val="20"/>
                <w:szCs w:val="20"/>
              </w:rPr>
              <w:t>)</w:t>
            </w:r>
            <w:r w:rsidR="005B39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B97">
              <w:rPr>
                <w:rFonts w:ascii="Times New Roman" w:hAnsi="Times New Roman"/>
                <w:sz w:val="20"/>
                <w:szCs w:val="20"/>
              </w:rPr>
              <w:t>в</w:t>
            </w:r>
            <w:r w:rsidR="005B39EE">
              <w:rPr>
                <w:rFonts w:ascii="Times New Roman" w:hAnsi="Times New Roman"/>
                <w:sz w:val="20"/>
                <w:szCs w:val="20"/>
              </w:rPr>
              <w:t xml:space="preserve"> 3 экз.</w:t>
            </w:r>
          </w:p>
          <w:p w:rsidR="005B39EE" w:rsidRDefault="003E4C9D" w:rsidP="005B3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и доверенности на </w:t>
            </w:r>
            <w:proofErr w:type="gramStart"/>
            <w:r w:rsidRPr="0075747C">
              <w:rPr>
                <w:rFonts w:ascii="Times New Roman" w:hAnsi="Times New Roman"/>
                <w:sz w:val="20"/>
                <w:szCs w:val="20"/>
              </w:rPr>
              <w:t>получение</w:t>
            </w:r>
            <w:proofErr w:type="gramEnd"/>
            <w:r w:rsidRPr="0075747C">
              <w:rPr>
                <w:rFonts w:ascii="Times New Roman" w:hAnsi="Times New Roman"/>
                <w:sz w:val="20"/>
                <w:szCs w:val="20"/>
              </w:rPr>
              <w:t xml:space="preserve"> а/м пропусков </w:t>
            </w:r>
          </w:p>
          <w:p w:rsidR="003E4C9D" w:rsidRPr="0075747C" w:rsidRDefault="003E4C9D" w:rsidP="0054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(Приложение 2)</w:t>
            </w:r>
            <w:r w:rsidR="005B39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B9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B39EE">
              <w:rPr>
                <w:rFonts w:ascii="Times New Roman" w:hAnsi="Times New Roman"/>
                <w:sz w:val="20"/>
                <w:szCs w:val="20"/>
              </w:rPr>
              <w:t>2 экз.</w:t>
            </w:r>
          </w:p>
        </w:tc>
      </w:tr>
      <w:tr w:rsidR="003E4C9D" w:rsidRPr="0075747C" w:rsidTr="005B39EE">
        <w:trPr>
          <w:trHeight w:val="437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F06BCC" wp14:editId="3664349F">
                  <wp:extent cx="271780" cy="412115"/>
                  <wp:effectExtent l="0" t="0" r="0" b="6985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43847D" wp14:editId="623E893F">
                  <wp:extent cx="271780" cy="412115"/>
                  <wp:effectExtent l="0" t="0" r="0" b="6985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242DED" wp14:editId="4B029020">
                  <wp:extent cx="271780" cy="412115"/>
                  <wp:effectExtent l="0" t="0" r="0" b="6985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5FE9DA" wp14:editId="469B1BF3">
                  <wp:extent cx="271780" cy="412115"/>
                  <wp:effectExtent l="0" t="0" r="0" b="698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С письмом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на разовый проход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Без письма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на разовый проход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наличии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РАЗОВОГО ПРОПУСКА </w:t>
            </w:r>
          </w:p>
          <w:p w:rsidR="006366A4" w:rsidRDefault="006366A4" w:rsidP="00636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ВЪЕЗД </w:t>
            </w:r>
            <w:r w:rsidR="003E4C9D" w:rsidRPr="0075747C">
              <w:rPr>
                <w:rFonts w:ascii="Times New Roman" w:hAnsi="Times New Roman"/>
                <w:sz w:val="20"/>
                <w:szCs w:val="20"/>
              </w:rPr>
              <w:t xml:space="preserve">АВТОТРАНСПОРТА </w:t>
            </w:r>
          </w:p>
          <w:p w:rsidR="006366A4" w:rsidRDefault="003E4C9D" w:rsidP="00636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747C">
              <w:rPr>
                <w:rFonts w:ascii="Times New Roman" w:hAnsi="Times New Roman"/>
                <w:sz w:val="20"/>
                <w:szCs w:val="20"/>
              </w:rPr>
              <w:t xml:space="preserve">(можно оформить заранее, </w:t>
            </w:r>
            <w:proofErr w:type="gramEnd"/>
          </w:p>
          <w:p w:rsidR="003E4C9D" w:rsidRPr="0075747C" w:rsidRDefault="003E4C9D" w:rsidP="00E3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E305E6">
              <w:rPr>
                <w:rFonts w:ascii="Times New Roman" w:hAnsi="Times New Roman"/>
                <w:sz w:val="20"/>
                <w:szCs w:val="20"/>
              </w:rPr>
              <w:t>14 апреля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, или в период монтажа в Администрации павильон</w:t>
            </w:r>
            <w:r w:rsidR="006366A4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№</w:t>
            </w:r>
            <w:r w:rsidR="006366A4">
              <w:rPr>
                <w:rFonts w:ascii="Times New Roman" w:hAnsi="Times New Roman"/>
                <w:sz w:val="20"/>
                <w:szCs w:val="20"/>
              </w:rPr>
              <w:t>7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отсутствии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заранее оформленного РАЗОВОГО ПРОПУСКА НА ВЪЕЗД АВТОТРАНСПОРТА</w:t>
            </w:r>
          </w:p>
        </w:tc>
      </w:tr>
      <w:tr w:rsidR="003E4C9D" w:rsidRPr="0075747C" w:rsidTr="005B39EE">
        <w:tc>
          <w:tcPr>
            <w:tcW w:w="1826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C32FC2" wp14:editId="380BE744">
                  <wp:extent cx="271728" cy="1458097"/>
                  <wp:effectExtent l="0" t="0" r="0" b="0"/>
                  <wp:docPr id="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45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B3E19D" wp14:editId="7EE32091">
                  <wp:extent cx="271780" cy="412115"/>
                  <wp:effectExtent l="0" t="0" r="0" b="6985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656764" wp14:editId="4F3C45F6">
                  <wp:extent cx="271728" cy="1458097"/>
                  <wp:effectExtent l="0" t="0" r="0" b="0"/>
                  <wp:docPr id="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45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54D804" wp14:editId="0FEFEFA4">
                  <wp:extent cx="271780" cy="412115"/>
                  <wp:effectExtent l="0" t="0" r="0" b="6985"/>
                  <wp:docPr id="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C9266C" wp14:editId="79D3A76A">
                  <wp:extent cx="271780" cy="412115"/>
                  <wp:effectExtent l="0" t="0" r="0" b="6985"/>
                  <wp:docPr id="10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Бюро пропусков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(выдаст разовый пропуск для 1 чел.)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С письмом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на разовый проход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Без письма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на разовый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проход</w:t>
            </w:r>
          </w:p>
        </w:tc>
      </w:tr>
      <w:tr w:rsidR="003E4C9D" w:rsidRPr="0075747C" w:rsidTr="005B39EE"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D6BA98" wp14:editId="54C16569">
                  <wp:extent cx="271780" cy="412115"/>
                  <wp:effectExtent l="0" t="0" r="0" b="6985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5C414B" wp14:editId="60418D0C">
                  <wp:extent cx="271780" cy="1343025"/>
                  <wp:effectExtent l="0" t="0" r="0" b="9525"/>
                  <wp:docPr id="1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CCE50B" wp14:editId="487BAF1D">
                  <wp:extent cx="271780" cy="412115"/>
                  <wp:effectExtent l="0" t="0" r="0" b="6985"/>
                  <wp:docPr id="1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rPr>
          <w:trHeight w:val="107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05E6" w:rsidRDefault="00E305E6" w:rsidP="00BB2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E305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ход в пав.№7 ЦВК Экспоцентр </w:t>
            </w:r>
          </w:p>
          <w:p w:rsidR="00E305E6" w:rsidRPr="00E305E6" w:rsidRDefault="00E305E6" w:rsidP="00BB2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DA272F"/>
                <w:sz w:val="20"/>
                <w:szCs w:val="20"/>
                <w:u w:val="single"/>
                <w:lang w:eastAsia="ru-RU"/>
              </w:rPr>
            </w:pPr>
            <w:r w:rsidRPr="00E305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 стороны Храма </w:t>
            </w:r>
            <w:proofErr w:type="spellStart"/>
            <w:r w:rsidRPr="00E305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прп</w:t>
            </w:r>
            <w:proofErr w:type="spellEnd"/>
            <w:r w:rsidRPr="00E305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Серафима Саровского на Краснопресненской набережной – </w:t>
            </w:r>
            <w:hyperlink r:id="rId7" w:history="1">
              <w:r w:rsidRPr="00E305E6">
                <w:rPr>
                  <w:rFonts w:ascii="Times New Roman" w:eastAsia="Times New Roman" w:hAnsi="Times New Roman"/>
                  <w:b/>
                  <w:bCs/>
                  <w:color w:val="DA272F"/>
                  <w:sz w:val="20"/>
                  <w:szCs w:val="20"/>
                  <w:u w:val="single"/>
                  <w:lang w:eastAsia="ru-RU"/>
                </w:rPr>
                <w:t>проход от выхода из метро Выставочная (последний вагон из центра) рядом с КПП №1А (калитка)</w:t>
              </w:r>
            </w:hyperlink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ОХРАНА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Въехать через </w:t>
            </w:r>
            <w:proofErr w:type="gramStart"/>
            <w:r w:rsidR="00707357">
              <w:rPr>
                <w:rFonts w:ascii="Times New Roman" w:hAnsi="Times New Roman"/>
                <w:sz w:val="20"/>
                <w:szCs w:val="20"/>
              </w:rPr>
              <w:t>указанный</w:t>
            </w:r>
            <w:proofErr w:type="gramEnd"/>
            <w:r w:rsidR="00707357">
              <w:rPr>
                <w:rFonts w:ascii="Times New Roman" w:hAnsi="Times New Roman"/>
                <w:sz w:val="20"/>
                <w:szCs w:val="20"/>
              </w:rPr>
              <w:t xml:space="preserve"> в пропуске</w:t>
            </w:r>
          </w:p>
          <w:p w:rsidR="003E4C9D" w:rsidRPr="0075747C" w:rsidRDefault="003E4C9D" w:rsidP="00C4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и проследовать к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 своему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павильону 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632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Бюро пропусков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747C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75747C">
              <w:rPr>
                <w:rFonts w:ascii="Times New Roman" w:hAnsi="Times New Roman"/>
                <w:sz w:val="20"/>
                <w:szCs w:val="20"/>
              </w:rPr>
              <w:t>олучить разовый пропуск для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1 чел.</w:t>
            </w:r>
          </w:p>
        </w:tc>
      </w:tr>
      <w:tr w:rsidR="003E4C9D" w:rsidRPr="0075747C" w:rsidTr="005B39EE">
        <w:trPr>
          <w:trHeight w:val="760"/>
        </w:trPr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685267" wp14:editId="382E15F5">
                  <wp:extent cx="271780" cy="412115"/>
                  <wp:effectExtent l="0" t="0" r="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0D17FE" wp14:editId="205E49C3">
                  <wp:extent cx="321276" cy="1886465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34" cy="188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407330" wp14:editId="2F8FDEDE">
                  <wp:extent cx="271780" cy="412115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35D4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Дирекция Выставки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от Ассоциации НХПР</w:t>
            </w:r>
          </w:p>
          <w:p w:rsidR="003E4C9D" w:rsidRPr="0075747C" w:rsidRDefault="00D960F6" w:rsidP="00E3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пав.№7, зал </w:t>
            </w:r>
            <w:r w:rsidR="00E305E6">
              <w:rPr>
                <w:rFonts w:ascii="Times New Roman" w:hAnsi="Times New Roman"/>
                <w:sz w:val="20"/>
                <w:szCs w:val="20"/>
              </w:rPr>
              <w:t>1</w:t>
            </w:r>
            <w:r w:rsidR="003E4C9D" w:rsidRPr="0075747C">
              <w:rPr>
                <w:rFonts w:ascii="Times New Roman" w:hAnsi="Times New Roman"/>
                <w:sz w:val="20"/>
                <w:szCs w:val="20"/>
              </w:rPr>
              <w:t xml:space="preserve"> – получить постоянные и монтажные пропуска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05E6" w:rsidRDefault="00E305E6" w:rsidP="00E30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E305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ход в пав.№7 ЦВК Экспоцентр </w:t>
            </w:r>
          </w:p>
          <w:p w:rsidR="00E305E6" w:rsidRPr="00E305E6" w:rsidRDefault="00E305E6" w:rsidP="00E30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DA272F"/>
                <w:sz w:val="20"/>
                <w:szCs w:val="20"/>
                <w:u w:val="single"/>
                <w:lang w:eastAsia="ru-RU"/>
              </w:rPr>
            </w:pPr>
            <w:r w:rsidRPr="00E305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 стороны Храма </w:t>
            </w:r>
            <w:proofErr w:type="spellStart"/>
            <w:r w:rsidRPr="00E305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прп</w:t>
            </w:r>
            <w:proofErr w:type="spellEnd"/>
            <w:r w:rsidRPr="00E305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Серафима Саровского на Краснопресненской набережной – </w:t>
            </w:r>
            <w:hyperlink r:id="rId8" w:history="1">
              <w:r w:rsidRPr="00E305E6">
                <w:rPr>
                  <w:rFonts w:ascii="Times New Roman" w:eastAsia="Times New Roman" w:hAnsi="Times New Roman"/>
                  <w:b/>
                  <w:bCs/>
                  <w:color w:val="DA272F"/>
                  <w:sz w:val="20"/>
                  <w:szCs w:val="20"/>
                  <w:u w:val="single"/>
                  <w:lang w:eastAsia="ru-RU"/>
                </w:rPr>
                <w:t>проход от выхода из метро Выставочная (последний вагон из центра) рядом с КПП №1А (калитка)</w:t>
              </w:r>
            </w:hyperlink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ОХРАНА</w:t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EC77250" wp14:editId="447965FE">
                  <wp:extent cx="271780" cy="412115"/>
                  <wp:effectExtent l="0" t="0" r="0" b="6985"/>
                  <wp:docPr id="1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4A8FBA" wp14:editId="47788CDD">
                  <wp:extent cx="271780" cy="412115"/>
                  <wp:effectExtent l="0" t="0" r="0" b="6985"/>
                  <wp:docPr id="1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Дирекция Выставки от Ассоциации НХПР </w:t>
            </w:r>
          </w:p>
          <w:p w:rsidR="003E4C9D" w:rsidRPr="0075747C" w:rsidRDefault="00D960F6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пав.№7, </w:t>
            </w:r>
            <w:r w:rsidRPr="005B39E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зал </w:t>
            </w:r>
            <w:r w:rsidR="00E305E6" w:rsidRPr="005B39EE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4C9D" w:rsidRPr="0075747C">
              <w:rPr>
                <w:rFonts w:ascii="Times New Roman" w:hAnsi="Times New Roman"/>
                <w:sz w:val="20"/>
                <w:szCs w:val="20"/>
              </w:rPr>
              <w:t>получить постоянные и монтажные пропуска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0C58BF" wp14:editId="55B57A37">
                  <wp:extent cx="271780" cy="412115"/>
                  <wp:effectExtent l="0" t="0" r="0" b="6985"/>
                  <wp:docPr id="19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1E8039" wp14:editId="6329E84A">
                  <wp:extent cx="271780" cy="412115"/>
                  <wp:effectExtent l="0" t="0" r="0" b="6985"/>
                  <wp:docPr id="2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C15A10" wp14:editId="69A90954">
                  <wp:extent cx="271780" cy="412115"/>
                  <wp:effectExtent l="0" t="0" r="0" b="6985"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МОНТАЖ СТЕНДА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05E6" w:rsidRDefault="003E4C9D" w:rsidP="00CB3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Администрация павильон</w:t>
            </w:r>
            <w:r w:rsidR="0033632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 w:rsidR="003363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41CFA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305E6" w:rsidRPr="00E305E6">
              <w:rPr>
                <w:rFonts w:ascii="Times New Roman" w:hAnsi="Times New Roman"/>
                <w:sz w:val="20"/>
                <w:szCs w:val="20"/>
              </w:rPr>
              <w:t xml:space="preserve">(находится рядом </w:t>
            </w:r>
            <w:proofErr w:type="gramStart"/>
            <w:r w:rsidR="00E305E6" w:rsidRPr="00E305E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="00E305E6" w:rsidRPr="00E305E6">
              <w:rPr>
                <w:rFonts w:ascii="Times New Roman" w:hAnsi="Times New Roman"/>
                <w:sz w:val="20"/>
                <w:szCs w:val="20"/>
              </w:rPr>
              <w:t xml:space="preserve"> входом в павильон со стороны Краснопресненской наб.)</w:t>
            </w:r>
            <w:r w:rsidR="00E305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4C9D" w:rsidRPr="0075747C" w:rsidRDefault="003E4C9D" w:rsidP="00CB3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- отметить письмо на ввоз/вывоз и получить отметку на пропуске</w:t>
            </w:r>
            <w:r w:rsidR="00CB3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3B07" w:rsidRPr="00CB3B07">
              <w:rPr>
                <w:rFonts w:ascii="Times New Roman" w:hAnsi="Times New Roman"/>
                <w:sz w:val="20"/>
                <w:szCs w:val="20"/>
              </w:rPr>
              <w:t>для автомашины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05E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павильона №</w:t>
            </w:r>
            <w:r w:rsidR="00E305E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41CFA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E4C9D" w:rsidRPr="0075747C" w:rsidRDefault="00E305E6" w:rsidP="00CB3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5E6">
              <w:rPr>
                <w:rFonts w:ascii="Times New Roman" w:hAnsi="Times New Roman"/>
                <w:sz w:val="20"/>
                <w:szCs w:val="20"/>
              </w:rPr>
              <w:t xml:space="preserve">(находится рядом </w:t>
            </w:r>
            <w:proofErr w:type="gramStart"/>
            <w:r w:rsidRPr="00E305E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E305E6">
              <w:rPr>
                <w:rFonts w:ascii="Times New Roman" w:hAnsi="Times New Roman"/>
                <w:sz w:val="20"/>
                <w:szCs w:val="20"/>
              </w:rPr>
              <w:t xml:space="preserve"> входом в павильон со стороны Краснопресненской наб.)</w:t>
            </w:r>
            <w:r w:rsidR="003E4C9D" w:rsidRPr="007574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отметить письмо на ввоз/вывоз и получить разовый пропуск для автомашины</w:t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DCF3E0" wp14:editId="7A84A0C1">
                  <wp:extent cx="271780" cy="412115"/>
                  <wp:effectExtent l="0" t="0" r="0" b="6985"/>
                  <wp:docPr id="2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17F7C9" wp14:editId="2B89B49C">
                  <wp:extent cx="271780" cy="412115"/>
                  <wp:effectExtent l="0" t="0" r="0" b="6985"/>
                  <wp:docPr id="2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E28F4D" wp14:editId="7AA05383">
                  <wp:extent cx="271780" cy="412115"/>
                  <wp:effectExtent l="0" t="0" r="0" b="698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E3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В дни работы выставки  отметить </w:t>
            </w:r>
            <w:r w:rsidR="002D35D4">
              <w:rPr>
                <w:rFonts w:ascii="Times New Roman" w:hAnsi="Times New Roman"/>
                <w:sz w:val="20"/>
                <w:szCs w:val="20"/>
              </w:rPr>
              <w:t>Приложение 1 (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письмо на ввоз/вывоз</w:t>
            </w:r>
            <w:r w:rsidR="002D35D4">
              <w:rPr>
                <w:rFonts w:ascii="Times New Roman" w:hAnsi="Times New Roman"/>
                <w:sz w:val="20"/>
                <w:szCs w:val="20"/>
              </w:rPr>
              <w:t>)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в Администрации павильон</w:t>
            </w:r>
            <w:r w:rsidR="00CB3B07">
              <w:rPr>
                <w:rFonts w:ascii="Times New Roman" w:hAnsi="Times New Roman"/>
                <w:sz w:val="20"/>
                <w:szCs w:val="20"/>
              </w:rPr>
              <w:t>а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E305E6">
              <w:rPr>
                <w:rFonts w:ascii="Times New Roman" w:hAnsi="Times New Roman"/>
                <w:sz w:val="20"/>
                <w:szCs w:val="20"/>
              </w:rPr>
              <w:t>7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3B07" w:rsidRPr="00CB3B07">
              <w:rPr>
                <w:rFonts w:ascii="Times New Roman" w:hAnsi="Times New Roman"/>
                <w:sz w:val="20"/>
                <w:szCs w:val="20"/>
              </w:rPr>
              <w:t xml:space="preserve">(находится </w:t>
            </w:r>
            <w:r w:rsidR="00E305E6">
              <w:rPr>
                <w:rFonts w:ascii="Times New Roman" w:hAnsi="Times New Roman"/>
                <w:sz w:val="20"/>
                <w:szCs w:val="20"/>
              </w:rPr>
              <w:t xml:space="preserve">рядом </w:t>
            </w:r>
            <w:proofErr w:type="gramStart"/>
            <w:r w:rsidR="00E305E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="00E305E6">
              <w:rPr>
                <w:rFonts w:ascii="Times New Roman" w:hAnsi="Times New Roman"/>
                <w:sz w:val="20"/>
                <w:szCs w:val="20"/>
              </w:rPr>
              <w:t xml:space="preserve"> входом в павильон со стороны Краснопресненской наб.</w:t>
            </w:r>
            <w:r w:rsidR="00CB3B07" w:rsidRPr="00CB3B0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Вернуться к машине и передать водителю пропуск для автомашины, а тем, кто остался вне территории Экспоцентра, передать постоянные и монтажные пропуска</w:t>
            </w:r>
          </w:p>
        </w:tc>
      </w:tr>
      <w:tr w:rsidR="003E4C9D" w:rsidRPr="0075747C" w:rsidTr="005B39EE"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79B1D9" wp14:editId="35A8CFDD">
                  <wp:extent cx="271780" cy="1005205"/>
                  <wp:effectExtent l="0" t="0" r="0" b="4445"/>
                  <wp:docPr id="2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3B18D8" wp14:editId="7E34DBD9">
                  <wp:extent cx="271780" cy="412115"/>
                  <wp:effectExtent l="0" t="0" r="0" b="6985"/>
                  <wp:docPr id="2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7357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Въехать через </w:t>
            </w:r>
          </w:p>
          <w:p w:rsidR="00707357" w:rsidRDefault="00707357" w:rsidP="0070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07357">
              <w:rPr>
                <w:rFonts w:ascii="Times New Roman" w:hAnsi="Times New Roman"/>
                <w:sz w:val="20"/>
                <w:szCs w:val="20"/>
              </w:rPr>
              <w:t>указанный</w:t>
            </w:r>
            <w:proofErr w:type="gramEnd"/>
            <w:r w:rsidRPr="00707357">
              <w:rPr>
                <w:rFonts w:ascii="Times New Roman" w:hAnsi="Times New Roman"/>
                <w:sz w:val="20"/>
                <w:szCs w:val="20"/>
              </w:rPr>
              <w:t xml:space="preserve"> в пропуске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4C9D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</w:p>
          <w:p w:rsidR="003E4C9D" w:rsidRPr="0075747C" w:rsidRDefault="003E4C9D" w:rsidP="00707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и проследовать к 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своему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павильону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508C6D" wp14:editId="2328225E">
                  <wp:extent cx="271780" cy="412115"/>
                  <wp:effectExtent l="0" t="0" r="0" b="6985"/>
                  <wp:docPr id="2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После разгрузки экспонатов и оборудования транспорт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должен выехать за территорию выставочного комплекса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ДО времени, указанного в</w:t>
            </w:r>
            <w:proofErr w:type="gramStart"/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/М пропуске</w:t>
            </w: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97D92E" wp14:editId="01739F9E">
                  <wp:extent cx="271780" cy="412115"/>
                  <wp:effectExtent l="0" t="0" r="0" b="6985"/>
                  <wp:docPr id="2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МОНТАЖ СТЕНДА</w:t>
            </w:r>
          </w:p>
        </w:tc>
      </w:tr>
    </w:tbl>
    <w:p w:rsidR="003E4C9D" w:rsidRPr="0075747C" w:rsidRDefault="003E4C9D" w:rsidP="002D30C5">
      <w:pPr>
        <w:jc w:val="center"/>
        <w:rPr>
          <w:sz w:val="20"/>
          <w:szCs w:val="20"/>
        </w:rPr>
      </w:pPr>
    </w:p>
    <w:p w:rsidR="003E4C9D" w:rsidRPr="0075747C" w:rsidRDefault="003E4C9D" w:rsidP="002D30C5">
      <w:pPr>
        <w:jc w:val="center"/>
        <w:rPr>
          <w:sz w:val="20"/>
          <w:szCs w:val="20"/>
        </w:rPr>
      </w:pPr>
    </w:p>
    <w:p w:rsidR="003E4C9D" w:rsidRDefault="003E4C9D" w:rsidP="002D30C5">
      <w:pPr>
        <w:jc w:val="center"/>
      </w:pPr>
    </w:p>
    <w:sectPr w:rsidR="003E4C9D" w:rsidSect="00684283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F1"/>
    <w:rsid w:val="0002646C"/>
    <w:rsid w:val="00084505"/>
    <w:rsid w:val="00107E05"/>
    <w:rsid w:val="00140951"/>
    <w:rsid w:val="0019255E"/>
    <w:rsid w:val="00233FC3"/>
    <w:rsid w:val="002D30C5"/>
    <w:rsid w:val="002D35D4"/>
    <w:rsid w:val="002E1E09"/>
    <w:rsid w:val="0033632C"/>
    <w:rsid w:val="003C2711"/>
    <w:rsid w:val="003E4C9D"/>
    <w:rsid w:val="0043185D"/>
    <w:rsid w:val="00457D13"/>
    <w:rsid w:val="00543B97"/>
    <w:rsid w:val="00547F3B"/>
    <w:rsid w:val="005B39EE"/>
    <w:rsid w:val="005E19D9"/>
    <w:rsid w:val="006366A4"/>
    <w:rsid w:val="00684283"/>
    <w:rsid w:val="006B38C3"/>
    <w:rsid w:val="00707357"/>
    <w:rsid w:val="00712166"/>
    <w:rsid w:val="0075747C"/>
    <w:rsid w:val="00765297"/>
    <w:rsid w:val="00782FCF"/>
    <w:rsid w:val="007D6AEC"/>
    <w:rsid w:val="008048B4"/>
    <w:rsid w:val="00872473"/>
    <w:rsid w:val="008A6BB8"/>
    <w:rsid w:val="008C332C"/>
    <w:rsid w:val="00917C84"/>
    <w:rsid w:val="009B5A56"/>
    <w:rsid w:val="00A64E5A"/>
    <w:rsid w:val="00A971E1"/>
    <w:rsid w:val="00B22BA5"/>
    <w:rsid w:val="00B6623F"/>
    <w:rsid w:val="00BB2836"/>
    <w:rsid w:val="00BC3109"/>
    <w:rsid w:val="00C41CFA"/>
    <w:rsid w:val="00C8306E"/>
    <w:rsid w:val="00CB3B07"/>
    <w:rsid w:val="00CD2838"/>
    <w:rsid w:val="00CF6D0D"/>
    <w:rsid w:val="00D566A8"/>
    <w:rsid w:val="00D767A5"/>
    <w:rsid w:val="00D960F6"/>
    <w:rsid w:val="00E305E6"/>
    <w:rsid w:val="00E31449"/>
    <w:rsid w:val="00E64D05"/>
    <w:rsid w:val="00F01FF9"/>
    <w:rsid w:val="00F046F1"/>
    <w:rsid w:val="00F04E18"/>
    <w:rsid w:val="00F14905"/>
    <w:rsid w:val="00FE2FE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5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57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213/moscow/?l=stv%2Csta&amp;ll=37.546410%2C55.748616&amp;panorama%5Bdirection%5D=37.600257%2C-5.035206&amp;panorama%5Bpoint%5D=37.544672%2C55.748640&amp;panorama%5Bspan%5D=120.000000%2C60.618307&amp;z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213/moscow/?l=stv%2Csta&amp;ll=37.546410%2C55.748616&amp;panorama%5Bdirection%5D=37.600257%2C-5.035206&amp;panorama%5Bpoint%5D=37.544672%2C55.748640&amp;panorama%5Bspan%5D=120.000000%2C60.618307&amp;z=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ЗАЕЗДА АВТОТРАНСПОРТА</vt:lpstr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ЗАЕЗДА АВТОТРАНСПОРТА</dc:title>
  <dc:creator>Матюшкина Ирина Николаевна</dc:creator>
  <cp:lastModifiedBy>Матюшкина Ирина Николаевна</cp:lastModifiedBy>
  <cp:revision>3</cp:revision>
  <cp:lastPrinted>2021-02-28T13:28:00Z</cp:lastPrinted>
  <dcterms:created xsi:type="dcterms:W3CDTF">2021-03-09T14:12:00Z</dcterms:created>
  <dcterms:modified xsi:type="dcterms:W3CDTF">2021-03-15T06:52:00Z</dcterms:modified>
</cp:coreProperties>
</file>